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9A2" w14:textId="77777777" w:rsidR="00B1087C" w:rsidRPr="003C3357" w:rsidRDefault="00B108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14AACB" w14:textId="77777777" w:rsidR="00B1087C" w:rsidRPr="003C3357" w:rsidRDefault="00B108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919A5" w14:textId="7A649F87" w:rsidR="00A16E5E" w:rsidRPr="003C3357" w:rsidRDefault="0083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>Declara</w:t>
      </w:r>
      <w:r w:rsidR="003C3357">
        <w:rPr>
          <w:rFonts w:ascii="Times New Roman" w:hAnsi="Times New Roman" w:cs="Times New Roman"/>
          <w:sz w:val="24"/>
          <w:szCs w:val="24"/>
        </w:rPr>
        <w:t>ț</w:t>
      </w:r>
      <w:r w:rsidRPr="003C3357">
        <w:rPr>
          <w:rFonts w:ascii="Times New Roman" w:hAnsi="Times New Roman" w:cs="Times New Roman"/>
          <w:sz w:val="24"/>
          <w:szCs w:val="24"/>
        </w:rPr>
        <w:t>ie</w:t>
      </w:r>
    </w:p>
    <w:p w14:paraId="29AC36BF" w14:textId="4EBD00AC" w:rsidR="003C3357" w:rsidRPr="003C3357" w:rsidRDefault="003C3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FA4AB" w14:textId="77777777" w:rsidR="003C3357" w:rsidRPr="003C3357" w:rsidRDefault="003C3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997FF" w14:textId="77777777" w:rsidR="00A16E5E" w:rsidRPr="003C3357" w:rsidRDefault="00A16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8EF4C" w14:textId="119B52B1" w:rsidR="00A16E5E" w:rsidRPr="003C3357" w:rsidRDefault="00836805" w:rsidP="003C3357">
      <w:pPr>
        <w:jc w:val="both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ab/>
        <w:t>Subsemnatul</w:t>
      </w:r>
      <w:r w:rsidR="003C3357">
        <w:rPr>
          <w:rFonts w:ascii="Times New Roman" w:hAnsi="Times New Roman" w:cs="Times New Roman"/>
          <w:sz w:val="24"/>
          <w:szCs w:val="24"/>
        </w:rPr>
        <w:t xml:space="preserve"> </w:t>
      </w:r>
      <w:r w:rsidRPr="003C3357">
        <w:rPr>
          <w:rFonts w:ascii="Times New Roman" w:hAnsi="Times New Roman" w:cs="Times New Roman"/>
          <w:sz w:val="24"/>
          <w:szCs w:val="24"/>
        </w:rPr>
        <w:t>(a)....................................................................... ......, n</w:t>
      </w:r>
      <w:r w:rsidR="003C3357">
        <w:rPr>
          <w:rFonts w:ascii="Times New Roman" w:hAnsi="Times New Roman" w:cs="Times New Roman"/>
          <w:sz w:val="24"/>
          <w:szCs w:val="24"/>
        </w:rPr>
        <w:t>ă</w:t>
      </w:r>
      <w:r w:rsidRPr="003C3357">
        <w:rPr>
          <w:rFonts w:ascii="Times New Roman" w:hAnsi="Times New Roman" w:cs="Times New Roman"/>
          <w:sz w:val="24"/>
          <w:szCs w:val="24"/>
        </w:rPr>
        <w:t>scut (</w:t>
      </w:r>
      <w:r w:rsidR="003C3357">
        <w:rPr>
          <w:rFonts w:ascii="Times New Roman" w:hAnsi="Times New Roman" w:cs="Times New Roman"/>
          <w:sz w:val="24"/>
          <w:szCs w:val="24"/>
        </w:rPr>
        <w:t>ă</w:t>
      </w:r>
      <w:r w:rsidRPr="003C3357">
        <w:rPr>
          <w:rFonts w:ascii="Times New Roman" w:hAnsi="Times New Roman" w:cs="Times New Roman"/>
          <w:sz w:val="24"/>
          <w:szCs w:val="24"/>
        </w:rPr>
        <w:t>) la data de..........................................</w:t>
      </w:r>
      <w:r w:rsidR="003C3357">
        <w:rPr>
          <w:rFonts w:ascii="Times New Roman" w:hAnsi="Times New Roman" w:cs="Times New Roman"/>
          <w:sz w:val="24"/>
          <w:szCs w:val="24"/>
        </w:rPr>
        <w:t>î</w:t>
      </w:r>
      <w:r w:rsidRPr="003C3357">
        <w:rPr>
          <w:rFonts w:ascii="Times New Roman" w:hAnsi="Times New Roman" w:cs="Times New Roman"/>
          <w:sz w:val="24"/>
          <w:szCs w:val="24"/>
        </w:rPr>
        <w:t>n....................................</w:t>
      </w:r>
      <w:r w:rsidR="003C3357">
        <w:rPr>
          <w:rFonts w:ascii="Times New Roman" w:hAnsi="Times New Roman" w:cs="Times New Roman"/>
          <w:sz w:val="24"/>
          <w:szCs w:val="24"/>
        </w:rPr>
        <w:t>..............</w:t>
      </w:r>
      <w:r w:rsidRPr="003C3357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C3357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3C3357">
        <w:rPr>
          <w:rFonts w:ascii="Times New Roman" w:hAnsi="Times New Roman" w:cs="Times New Roman"/>
          <w:sz w:val="24"/>
          <w:szCs w:val="24"/>
        </w:rPr>
        <w:t xml:space="preserve">.................................., </w:t>
      </w:r>
      <w:r w:rsidR="00780BC4" w:rsidRPr="003C3357">
        <w:rPr>
          <w:rFonts w:ascii="Times New Roman" w:hAnsi="Times New Roman" w:cs="Times New Roman"/>
          <w:sz w:val="24"/>
          <w:szCs w:val="24"/>
        </w:rPr>
        <w:t>CNP...............................................................</w:t>
      </w:r>
      <w:r w:rsidRPr="003C3357">
        <w:rPr>
          <w:rFonts w:ascii="Times New Roman" w:hAnsi="Times New Roman" w:cs="Times New Roman"/>
          <w:sz w:val="24"/>
          <w:szCs w:val="24"/>
        </w:rPr>
        <w:t>prin prezenta</w:t>
      </w:r>
      <w:r w:rsidR="003C3357">
        <w:rPr>
          <w:rFonts w:ascii="Times New Roman" w:hAnsi="Times New Roman" w:cs="Times New Roman"/>
          <w:sz w:val="24"/>
          <w:szCs w:val="24"/>
        </w:rPr>
        <w:t xml:space="preserve"> </w:t>
      </w:r>
      <w:r w:rsidRPr="003C3357">
        <w:rPr>
          <w:rFonts w:ascii="Times New Roman" w:hAnsi="Times New Roman" w:cs="Times New Roman"/>
          <w:sz w:val="24"/>
          <w:szCs w:val="24"/>
        </w:rPr>
        <w:t>declar c</w:t>
      </w:r>
      <w:r w:rsidR="003C3357">
        <w:rPr>
          <w:rFonts w:ascii="Times New Roman" w:hAnsi="Times New Roman" w:cs="Times New Roman"/>
          <w:sz w:val="24"/>
          <w:szCs w:val="24"/>
        </w:rPr>
        <w:t>ă</w:t>
      </w:r>
      <w:r w:rsidRPr="003C3357">
        <w:rPr>
          <w:rFonts w:ascii="Times New Roman" w:hAnsi="Times New Roman" w:cs="Times New Roman"/>
          <w:sz w:val="24"/>
          <w:szCs w:val="24"/>
        </w:rPr>
        <w:t xml:space="preserve"> dispun de acces</w:t>
      </w:r>
      <w:r w:rsidR="003C3357">
        <w:rPr>
          <w:rFonts w:ascii="Times New Roman" w:hAnsi="Times New Roman" w:cs="Times New Roman"/>
          <w:sz w:val="24"/>
          <w:szCs w:val="24"/>
        </w:rPr>
        <w:t xml:space="preserve"> </w:t>
      </w:r>
      <w:r w:rsidRPr="003C3357">
        <w:rPr>
          <w:rFonts w:ascii="Times New Roman" w:hAnsi="Times New Roman" w:cs="Times New Roman"/>
          <w:sz w:val="24"/>
          <w:szCs w:val="24"/>
        </w:rPr>
        <w:t xml:space="preserve">la calculator cu Internet </w:t>
      </w:r>
      <w:r w:rsidR="003C3357">
        <w:rPr>
          <w:rFonts w:ascii="Times New Roman" w:hAnsi="Times New Roman" w:cs="Times New Roman"/>
          <w:sz w:val="24"/>
          <w:szCs w:val="24"/>
        </w:rPr>
        <w:t>ș</w:t>
      </w:r>
      <w:r w:rsidRPr="003C3357">
        <w:rPr>
          <w:rFonts w:ascii="Times New Roman" w:hAnsi="Times New Roman" w:cs="Times New Roman"/>
          <w:sz w:val="24"/>
          <w:szCs w:val="24"/>
        </w:rPr>
        <w:t>i de</w:t>
      </w:r>
      <w:r w:rsidR="003C3357">
        <w:rPr>
          <w:rFonts w:ascii="Times New Roman" w:hAnsi="Times New Roman" w:cs="Times New Roman"/>
          <w:sz w:val="24"/>
          <w:szCs w:val="24"/>
        </w:rPr>
        <w:t>ț</w:t>
      </w:r>
      <w:r w:rsidRPr="003C3357">
        <w:rPr>
          <w:rFonts w:ascii="Times New Roman" w:hAnsi="Times New Roman" w:cs="Times New Roman"/>
          <w:sz w:val="24"/>
          <w:szCs w:val="24"/>
        </w:rPr>
        <w:t>in cuno</w:t>
      </w:r>
      <w:r w:rsidR="003C3357">
        <w:rPr>
          <w:rFonts w:ascii="Times New Roman" w:hAnsi="Times New Roman" w:cs="Times New Roman"/>
          <w:sz w:val="24"/>
          <w:szCs w:val="24"/>
        </w:rPr>
        <w:t>ș</w:t>
      </w:r>
      <w:r w:rsidRPr="003C3357">
        <w:rPr>
          <w:rFonts w:ascii="Times New Roman" w:hAnsi="Times New Roman" w:cs="Times New Roman"/>
          <w:sz w:val="24"/>
          <w:szCs w:val="24"/>
        </w:rPr>
        <w:t>tin</w:t>
      </w:r>
      <w:r w:rsidR="003C3357">
        <w:rPr>
          <w:rFonts w:ascii="Times New Roman" w:hAnsi="Times New Roman" w:cs="Times New Roman"/>
          <w:sz w:val="24"/>
          <w:szCs w:val="24"/>
        </w:rPr>
        <w:t>ț</w:t>
      </w:r>
      <w:r w:rsidRPr="003C3357">
        <w:rPr>
          <w:rFonts w:ascii="Times New Roman" w:hAnsi="Times New Roman" w:cs="Times New Roman"/>
          <w:sz w:val="24"/>
          <w:szCs w:val="24"/>
        </w:rPr>
        <w:t xml:space="preserve">e necesare de utilizare calculator pentru a participa la cursul </w:t>
      </w:r>
      <w:r w:rsidR="000D1503" w:rsidRPr="003C3357">
        <w:rPr>
          <w:rFonts w:ascii="Times New Roman" w:hAnsi="Times New Roman" w:cs="Times New Roman"/>
          <w:sz w:val="24"/>
          <w:szCs w:val="24"/>
        </w:rPr>
        <w:t xml:space="preserve">de </w:t>
      </w:r>
      <w:r w:rsidR="00B1087C" w:rsidRPr="003C3357">
        <w:rPr>
          <w:rFonts w:ascii="Times New Roman" w:hAnsi="Times New Roman" w:cs="Times New Roman"/>
          <w:sz w:val="24"/>
          <w:szCs w:val="24"/>
        </w:rPr>
        <w:t>Reflexoterapeut cu competen</w:t>
      </w:r>
      <w:r w:rsidR="003C3357">
        <w:rPr>
          <w:rFonts w:ascii="Times New Roman" w:hAnsi="Times New Roman" w:cs="Times New Roman"/>
          <w:sz w:val="24"/>
          <w:szCs w:val="24"/>
        </w:rPr>
        <w:t>ț</w:t>
      </w:r>
      <w:r w:rsidR="00B1087C" w:rsidRPr="003C3357">
        <w:rPr>
          <w:rFonts w:ascii="Times New Roman" w:hAnsi="Times New Roman" w:cs="Times New Roman"/>
          <w:sz w:val="24"/>
          <w:szCs w:val="24"/>
        </w:rPr>
        <w:t>a in</w:t>
      </w:r>
      <w:r w:rsidR="000D1503" w:rsidRPr="003C3357">
        <w:rPr>
          <w:rFonts w:ascii="Times New Roman" w:hAnsi="Times New Roman" w:cs="Times New Roman"/>
          <w:sz w:val="24"/>
          <w:szCs w:val="24"/>
        </w:rPr>
        <w:t xml:space="preserve"> Aromaterapie &amp; Fitoterapie </w:t>
      </w:r>
      <w:r w:rsidRPr="003C3357">
        <w:rPr>
          <w:rFonts w:ascii="Times New Roman" w:hAnsi="Times New Roman" w:cs="Times New Roman"/>
          <w:sz w:val="24"/>
          <w:szCs w:val="24"/>
        </w:rPr>
        <w:t>o</w:t>
      </w:r>
      <w:r w:rsidR="000D1503" w:rsidRPr="003C3357">
        <w:rPr>
          <w:rFonts w:ascii="Times New Roman" w:hAnsi="Times New Roman" w:cs="Times New Roman"/>
          <w:sz w:val="24"/>
          <w:szCs w:val="24"/>
        </w:rPr>
        <w:t xml:space="preserve">rganizat  </w:t>
      </w:r>
      <w:r w:rsidR="003C3357">
        <w:rPr>
          <w:rFonts w:ascii="Times New Roman" w:hAnsi="Times New Roman" w:cs="Times New Roman"/>
          <w:sz w:val="24"/>
          <w:szCs w:val="24"/>
        </w:rPr>
        <w:t>î</w:t>
      </w:r>
      <w:r w:rsidR="000D1503" w:rsidRPr="003C3357">
        <w:rPr>
          <w:rFonts w:ascii="Times New Roman" w:hAnsi="Times New Roman" w:cs="Times New Roman"/>
          <w:sz w:val="24"/>
          <w:szCs w:val="24"/>
        </w:rPr>
        <w:t>n sistem online de catre Scoala de Terapii Complementare ANATECOR.</w:t>
      </w:r>
    </w:p>
    <w:p w14:paraId="20211266" w14:textId="77777777" w:rsidR="00A16E5E" w:rsidRPr="003C3357" w:rsidRDefault="00A16E5E">
      <w:pPr>
        <w:rPr>
          <w:rFonts w:ascii="Times New Roman" w:hAnsi="Times New Roman" w:cs="Times New Roman"/>
          <w:sz w:val="24"/>
          <w:szCs w:val="24"/>
        </w:rPr>
      </w:pPr>
    </w:p>
    <w:p w14:paraId="2FCB9A17" w14:textId="77777777" w:rsidR="00B1087C" w:rsidRPr="003C3357" w:rsidRDefault="00B1087C">
      <w:pPr>
        <w:rPr>
          <w:rFonts w:ascii="Times New Roman" w:hAnsi="Times New Roman" w:cs="Times New Roman"/>
          <w:sz w:val="24"/>
          <w:szCs w:val="24"/>
        </w:rPr>
      </w:pPr>
    </w:p>
    <w:p w14:paraId="30E31F53" w14:textId="77777777" w:rsidR="00B1087C" w:rsidRPr="003C3357" w:rsidRDefault="00B1087C">
      <w:pPr>
        <w:rPr>
          <w:rFonts w:ascii="Times New Roman" w:hAnsi="Times New Roman" w:cs="Times New Roman"/>
          <w:sz w:val="24"/>
          <w:szCs w:val="24"/>
        </w:rPr>
      </w:pPr>
    </w:p>
    <w:p w14:paraId="14358B1F" w14:textId="77777777" w:rsidR="000D1503" w:rsidRPr="003C3357" w:rsidRDefault="00836805">
      <w:pPr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_____</w:t>
      </w:r>
      <w:r w:rsidR="00B1087C" w:rsidRPr="003C3357">
        <w:rPr>
          <w:rFonts w:ascii="Times New Roman" w:hAnsi="Times New Roman" w:cs="Times New Roman"/>
          <w:sz w:val="24"/>
          <w:szCs w:val="24"/>
        </w:rPr>
        <w:t>______</w:t>
      </w:r>
      <w:r w:rsidRPr="003C3357">
        <w:rPr>
          <w:rFonts w:ascii="Times New Roman" w:hAnsi="Times New Roman" w:cs="Times New Roman"/>
          <w:sz w:val="24"/>
          <w:szCs w:val="24"/>
        </w:rPr>
        <w:t>____</w:t>
      </w:r>
    </w:p>
    <w:p w14:paraId="6526E12D" w14:textId="1617B2B4" w:rsidR="00A16E5E" w:rsidRPr="003C3357" w:rsidRDefault="000D1503">
      <w:pPr>
        <w:rPr>
          <w:rFonts w:ascii="Times New Roman" w:hAnsi="Times New Roman" w:cs="Times New Roman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    </w:t>
      </w:r>
      <w:r w:rsidR="00836805" w:rsidRPr="003C3357">
        <w:rPr>
          <w:rFonts w:ascii="Times New Roman" w:hAnsi="Times New Roman" w:cs="Times New Roman"/>
          <w:sz w:val="24"/>
          <w:szCs w:val="24"/>
        </w:rPr>
        <w:t xml:space="preserve">(data)                                   </w:t>
      </w:r>
      <w:r w:rsidRPr="003C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36805" w:rsidRPr="003C3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3357" w:rsidRPr="003C3357">
        <w:rPr>
          <w:rFonts w:ascii="Times New Roman" w:hAnsi="Times New Roman" w:cs="Times New Roman"/>
          <w:sz w:val="24"/>
          <w:szCs w:val="24"/>
        </w:rPr>
        <w:t>S</w:t>
      </w:r>
      <w:r w:rsidR="00836805" w:rsidRPr="003C3357">
        <w:rPr>
          <w:rFonts w:ascii="Times New Roman" w:hAnsi="Times New Roman" w:cs="Times New Roman"/>
          <w:sz w:val="24"/>
          <w:szCs w:val="24"/>
        </w:rPr>
        <w:t>emnatura</w:t>
      </w:r>
      <w:proofErr w:type="spellEnd"/>
      <w:r w:rsidR="00836805" w:rsidRPr="003C3357">
        <w:rPr>
          <w:rFonts w:ascii="Times New Roman" w:hAnsi="Times New Roman" w:cs="Times New Roman"/>
          <w:sz w:val="24"/>
          <w:szCs w:val="24"/>
        </w:rPr>
        <w:t>,</w:t>
      </w:r>
    </w:p>
    <w:p w14:paraId="1F996F0A" w14:textId="77777777" w:rsidR="00A16E5E" w:rsidRPr="003C3357" w:rsidRDefault="00A16E5E">
      <w:pPr>
        <w:rPr>
          <w:rFonts w:ascii="Times New Roman" w:hAnsi="Times New Roman" w:cs="Times New Roman"/>
          <w:sz w:val="24"/>
          <w:szCs w:val="24"/>
        </w:rPr>
      </w:pPr>
    </w:p>
    <w:p w14:paraId="5C45977E" w14:textId="77777777" w:rsidR="00A16E5E" w:rsidRPr="003C3357" w:rsidRDefault="00A16E5E">
      <w:pPr>
        <w:rPr>
          <w:rFonts w:ascii="Times New Roman" w:hAnsi="Times New Roman" w:cs="Times New Roman"/>
          <w:sz w:val="24"/>
          <w:szCs w:val="24"/>
        </w:rPr>
      </w:pPr>
    </w:p>
    <w:p w14:paraId="74D193D6" w14:textId="77777777" w:rsidR="00A16E5E" w:rsidRPr="003C3357" w:rsidRDefault="00A16E5E">
      <w:pPr>
        <w:rPr>
          <w:rFonts w:ascii="Times New Roman" w:hAnsi="Times New Roman" w:cs="Times New Roman"/>
          <w:sz w:val="24"/>
          <w:szCs w:val="24"/>
        </w:rPr>
      </w:pPr>
    </w:p>
    <w:p w14:paraId="27217B7E" w14:textId="77777777" w:rsidR="00A16E5E" w:rsidRPr="003C3357" w:rsidRDefault="00A16E5E">
      <w:pPr>
        <w:rPr>
          <w:rFonts w:ascii="Times New Roman" w:hAnsi="Times New Roman" w:cs="Times New Roman"/>
        </w:rPr>
      </w:pPr>
    </w:p>
    <w:sectPr w:rsidR="00A16E5E" w:rsidRPr="003C3357" w:rsidSect="00A16E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5E"/>
    <w:rsid w:val="000D1503"/>
    <w:rsid w:val="003A4902"/>
    <w:rsid w:val="003C3357"/>
    <w:rsid w:val="00780BC4"/>
    <w:rsid w:val="007C1706"/>
    <w:rsid w:val="0081101A"/>
    <w:rsid w:val="00836805"/>
    <w:rsid w:val="008714BD"/>
    <w:rsid w:val="008A3658"/>
    <w:rsid w:val="00A16E5E"/>
    <w:rsid w:val="00B1087C"/>
    <w:rsid w:val="00B94DC9"/>
    <w:rsid w:val="00C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1D08"/>
  <w15:docId w15:val="{7C7A8075-9340-4FDC-A8D5-8321F25D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51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rsid w:val="00A16E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rsid w:val="00A16E5E"/>
    <w:pPr>
      <w:spacing w:after="140"/>
    </w:pPr>
  </w:style>
  <w:style w:type="paragraph" w:styleId="List">
    <w:name w:val="List"/>
    <w:basedOn w:val="Corptext"/>
    <w:rsid w:val="00A16E5E"/>
    <w:rPr>
      <w:rFonts w:cs="Lucida Sans"/>
    </w:rPr>
  </w:style>
  <w:style w:type="paragraph" w:styleId="Legend">
    <w:name w:val="caption"/>
    <w:basedOn w:val="Normal"/>
    <w:qFormat/>
    <w:rsid w:val="00A16E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16E5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GIDOFALVI ANCA</cp:lastModifiedBy>
  <cp:revision>2</cp:revision>
  <cp:lastPrinted>2021-09-14T08:28:00Z</cp:lastPrinted>
  <dcterms:created xsi:type="dcterms:W3CDTF">2022-03-16T19:32:00Z</dcterms:created>
  <dcterms:modified xsi:type="dcterms:W3CDTF">2022-03-16T19:32:00Z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